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3D31D" w14:textId="77777777" w:rsidR="0029672F" w:rsidRDefault="002C61BC">
      <w:r>
        <w:rPr>
          <w:lang w:val="et-EE"/>
        </w:rPr>
        <w:t>THE DISSIDENTS</w:t>
      </w:r>
    </w:p>
    <w:p w14:paraId="4576CB96" w14:textId="77777777" w:rsidR="0029672F" w:rsidRDefault="0029672F"/>
    <w:p w14:paraId="796D2157" w14:textId="27697007" w:rsidR="0029672F" w:rsidRDefault="00E4370E">
      <w:bookmarkStart w:id="0" w:name="_GoBack"/>
      <w:proofErr w:type="spellStart"/>
      <w:r>
        <w:rPr>
          <w:lang w:val="et-EE"/>
        </w:rPr>
        <w:t>Fast-paced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action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comedy</w:t>
      </w:r>
      <w:proofErr w:type="spellEnd"/>
      <w:r>
        <w:rPr>
          <w:lang w:val="et-EE"/>
        </w:rPr>
        <w:t xml:space="preserve"> “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Dissidents</w:t>
      </w:r>
      <w:proofErr w:type="spellEnd"/>
      <w:r w:rsidR="002C61BC">
        <w:rPr>
          <w:lang w:val="et-EE"/>
        </w:rPr>
        <w:t xml:space="preserve">” </w:t>
      </w:r>
      <w:proofErr w:type="spellStart"/>
      <w:r w:rsidR="002C61BC">
        <w:rPr>
          <w:lang w:val="et-EE"/>
        </w:rPr>
        <w:t>takes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us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back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1980s. </w:t>
      </w:r>
      <w:proofErr w:type="spellStart"/>
      <w:r w:rsidR="002C61BC">
        <w:rPr>
          <w:lang w:val="et-EE"/>
        </w:rPr>
        <w:t>Three</w:t>
      </w:r>
      <w:proofErr w:type="spellEnd"/>
      <w:r w:rsidR="002C61BC">
        <w:rPr>
          <w:lang w:val="et-EE"/>
        </w:rPr>
        <w:t xml:space="preserve"> Estonian </w:t>
      </w:r>
      <w:proofErr w:type="spellStart"/>
      <w:r w:rsidR="002C61BC">
        <w:rPr>
          <w:lang w:val="et-EE"/>
        </w:rPr>
        <w:t>guys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flee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Soviet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Union</w:t>
      </w:r>
      <w:proofErr w:type="spellEnd"/>
      <w:r w:rsidR="002C61BC">
        <w:rPr>
          <w:lang w:val="et-EE"/>
        </w:rPr>
        <w:t xml:space="preserve">, </w:t>
      </w:r>
      <w:proofErr w:type="spellStart"/>
      <w:r w:rsidR="002C61BC">
        <w:rPr>
          <w:lang w:val="et-EE"/>
        </w:rPr>
        <w:t>because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they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want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have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as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awesome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life</w:t>
      </w:r>
      <w:proofErr w:type="spellEnd"/>
      <w:r w:rsidR="002C61BC">
        <w:rPr>
          <w:lang w:val="et-EE"/>
        </w:rPr>
        <w:t xml:space="preserve"> in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free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worl</w:t>
      </w:r>
      <w:r>
        <w:rPr>
          <w:lang w:val="et-EE"/>
        </w:rPr>
        <w:t>d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as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they’ve</w:t>
      </w:r>
      <w:proofErr w:type="spellEnd"/>
      <w:r>
        <w:rPr>
          <w:lang w:val="et-EE"/>
        </w:rPr>
        <w:t xml:space="preserve"> seen in TV </w:t>
      </w:r>
      <w:proofErr w:type="spellStart"/>
      <w:r>
        <w:rPr>
          <w:lang w:val="et-EE"/>
        </w:rPr>
        <w:t>series</w:t>
      </w:r>
      <w:proofErr w:type="spellEnd"/>
      <w:r>
        <w:rPr>
          <w:lang w:val="et-EE"/>
        </w:rPr>
        <w:t xml:space="preserve"> “Miami </w:t>
      </w:r>
      <w:proofErr w:type="spellStart"/>
      <w:r>
        <w:rPr>
          <w:lang w:val="et-EE"/>
        </w:rPr>
        <w:t>Vice</w:t>
      </w:r>
      <w:proofErr w:type="spellEnd"/>
      <w:r>
        <w:rPr>
          <w:lang w:val="et-EE"/>
        </w:rPr>
        <w:t>”, “</w:t>
      </w:r>
      <w:proofErr w:type="spellStart"/>
      <w:r>
        <w:rPr>
          <w:lang w:val="et-EE"/>
        </w:rPr>
        <w:t>Knight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Rider</w:t>
      </w:r>
      <w:proofErr w:type="spellEnd"/>
      <w:r>
        <w:rPr>
          <w:lang w:val="et-EE"/>
        </w:rPr>
        <w:t>” and “</w:t>
      </w:r>
      <w:r w:rsidR="002C61BC">
        <w:rPr>
          <w:lang w:val="et-EE"/>
        </w:rPr>
        <w:t xml:space="preserve">Santa Barbara”. </w:t>
      </w:r>
      <w:proofErr w:type="spellStart"/>
      <w:r w:rsidR="002C61BC">
        <w:rPr>
          <w:lang w:val="et-EE"/>
        </w:rPr>
        <w:t>Swedes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welcome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friends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as</w:t>
      </w:r>
      <w:proofErr w:type="spellEnd"/>
      <w:r w:rsidR="002C61BC">
        <w:rPr>
          <w:lang w:val="et-EE"/>
        </w:rPr>
        <w:t xml:space="preserve"> real </w:t>
      </w:r>
      <w:proofErr w:type="spellStart"/>
      <w:r w:rsidR="002C61BC">
        <w:rPr>
          <w:lang w:val="et-EE"/>
        </w:rPr>
        <w:t>heroes</w:t>
      </w:r>
      <w:proofErr w:type="spellEnd"/>
      <w:r w:rsidR="002C61BC">
        <w:rPr>
          <w:lang w:val="et-EE"/>
        </w:rPr>
        <w:t xml:space="preserve">, </w:t>
      </w:r>
      <w:proofErr w:type="spellStart"/>
      <w:r w:rsidR="002C61BC">
        <w:rPr>
          <w:lang w:val="et-EE"/>
        </w:rPr>
        <w:t>who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broke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through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Iron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Curtain</w:t>
      </w:r>
      <w:proofErr w:type="spellEnd"/>
      <w:r w:rsidR="002C61BC">
        <w:rPr>
          <w:lang w:val="et-EE"/>
        </w:rPr>
        <w:t xml:space="preserve">. </w:t>
      </w:r>
      <w:proofErr w:type="spellStart"/>
      <w:r w:rsidR="002C61BC">
        <w:rPr>
          <w:lang w:val="et-EE"/>
        </w:rPr>
        <w:t>But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as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media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circus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blows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over</w:t>
      </w:r>
      <w:proofErr w:type="spellEnd"/>
      <w:r w:rsidR="002C61BC">
        <w:rPr>
          <w:lang w:val="et-EE"/>
        </w:rPr>
        <w:t xml:space="preserve">, </w:t>
      </w:r>
      <w:proofErr w:type="spellStart"/>
      <w:r w:rsidR="002C61BC">
        <w:rPr>
          <w:lang w:val="et-EE"/>
        </w:rPr>
        <w:t>our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dissidents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discover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that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they’ve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become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nothing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more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than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tedious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immigrants</w:t>
      </w:r>
      <w:proofErr w:type="spellEnd"/>
      <w:r w:rsidR="002C61BC">
        <w:rPr>
          <w:lang w:val="et-EE"/>
        </w:rPr>
        <w:t xml:space="preserve">. </w:t>
      </w:r>
      <w:proofErr w:type="spellStart"/>
      <w:r w:rsidR="002C61BC">
        <w:rPr>
          <w:lang w:val="et-EE"/>
        </w:rPr>
        <w:t>To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put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food</w:t>
      </w:r>
      <w:proofErr w:type="spellEnd"/>
      <w:r w:rsidR="002C61BC">
        <w:rPr>
          <w:lang w:val="et-EE"/>
        </w:rPr>
        <w:t xml:space="preserve"> on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table</w:t>
      </w:r>
      <w:proofErr w:type="spellEnd"/>
      <w:r w:rsidR="002C61BC">
        <w:rPr>
          <w:lang w:val="et-EE"/>
        </w:rPr>
        <w:t xml:space="preserve">, </w:t>
      </w:r>
      <w:proofErr w:type="spellStart"/>
      <w:r w:rsidR="002C61BC">
        <w:rPr>
          <w:lang w:val="et-EE"/>
        </w:rPr>
        <w:t>they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have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do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something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as</w:t>
      </w:r>
      <w:proofErr w:type="spellEnd"/>
      <w:r w:rsidR="002C61BC">
        <w:rPr>
          <w:lang w:val="et-EE"/>
        </w:rPr>
        <w:t xml:space="preserve"> lame </w:t>
      </w:r>
      <w:proofErr w:type="spellStart"/>
      <w:r w:rsidR="002C61BC">
        <w:rPr>
          <w:lang w:val="et-EE"/>
        </w:rPr>
        <w:t>as</w:t>
      </w:r>
      <w:proofErr w:type="spellEnd"/>
      <w:r w:rsidR="002C61BC">
        <w:rPr>
          <w:lang w:val="et-EE"/>
        </w:rPr>
        <w:t xml:space="preserve">... </w:t>
      </w:r>
      <w:proofErr w:type="spellStart"/>
      <w:r w:rsidR="002C61BC">
        <w:rPr>
          <w:lang w:val="et-EE"/>
        </w:rPr>
        <w:t>work</w:t>
      </w:r>
      <w:proofErr w:type="spellEnd"/>
      <w:r w:rsidR="002C61BC">
        <w:rPr>
          <w:lang w:val="et-EE"/>
        </w:rPr>
        <w:t xml:space="preserve">! </w:t>
      </w:r>
      <w:proofErr w:type="spellStart"/>
      <w:r w:rsidR="002C61BC">
        <w:rPr>
          <w:lang w:val="et-EE"/>
        </w:rPr>
        <w:t>But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boys</w:t>
      </w:r>
      <w:proofErr w:type="spellEnd"/>
      <w:r w:rsidR="002C61BC">
        <w:rPr>
          <w:lang w:val="et-EE"/>
        </w:rPr>
        <w:t xml:space="preserve"> are no </w:t>
      </w:r>
      <w:proofErr w:type="spellStart"/>
      <w:r w:rsidR="002C61BC">
        <w:rPr>
          <w:lang w:val="et-EE"/>
        </w:rPr>
        <w:t>quitters</w:t>
      </w:r>
      <w:proofErr w:type="spellEnd"/>
      <w:r w:rsidR="002C61BC">
        <w:rPr>
          <w:lang w:val="et-EE"/>
        </w:rPr>
        <w:t xml:space="preserve">, so </w:t>
      </w:r>
      <w:proofErr w:type="spellStart"/>
      <w:r w:rsidR="002C61BC">
        <w:rPr>
          <w:lang w:val="et-EE"/>
        </w:rPr>
        <w:t>they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come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up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with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new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crazy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plans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that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should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guarantee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success</w:t>
      </w:r>
      <w:proofErr w:type="spellEnd"/>
      <w:r w:rsidR="002C61BC">
        <w:rPr>
          <w:lang w:val="et-EE"/>
        </w:rPr>
        <w:t xml:space="preserve"> in </w:t>
      </w:r>
      <w:proofErr w:type="spellStart"/>
      <w:r w:rsidR="002C61BC">
        <w:rPr>
          <w:lang w:val="et-EE"/>
        </w:rPr>
        <w:t>the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Western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world</w:t>
      </w:r>
      <w:proofErr w:type="spellEnd"/>
      <w:r w:rsidR="002C61BC">
        <w:rPr>
          <w:lang w:val="et-EE"/>
        </w:rPr>
        <w:t xml:space="preserve">. </w:t>
      </w:r>
      <w:proofErr w:type="spellStart"/>
      <w:r w:rsidR="002C61BC">
        <w:rPr>
          <w:lang w:val="et-EE"/>
        </w:rPr>
        <w:t>That’s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when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things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go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totally</w:t>
      </w:r>
      <w:proofErr w:type="spellEnd"/>
      <w:r w:rsidR="002C61BC">
        <w:rPr>
          <w:lang w:val="et-EE"/>
        </w:rPr>
        <w:t xml:space="preserve"> </w:t>
      </w:r>
      <w:proofErr w:type="spellStart"/>
      <w:r w:rsidR="002C61BC">
        <w:rPr>
          <w:lang w:val="et-EE"/>
        </w:rPr>
        <w:t>insane</w:t>
      </w:r>
      <w:proofErr w:type="spellEnd"/>
      <w:r w:rsidR="002C61BC">
        <w:rPr>
          <w:lang w:val="et-EE"/>
        </w:rPr>
        <w:t>!</w:t>
      </w:r>
    </w:p>
    <w:bookmarkEnd w:id="0"/>
    <w:p w14:paraId="6AA4FD5D" w14:textId="77777777" w:rsidR="0029672F" w:rsidRDefault="0029672F"/>
    <w:p w14:paraId="5698D53D" w14:textId="77777777" w:rsidR="0029672F" w:rsidRDefault="002C61BC">
      <w:r>
        <w:t>„</w:t>
      </w:r>
      <w:proofErr w:type="spellStart"/>
      <w:r>
        <w:rPr>
          <w:lang w:val="et-EE"/>
        </w:rPr>
        <w:t>The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Dissidents</w:t>
      </w:r>
      <w:proofErr w:type="spellEnd"/>
      <w:r>
        <w:rPr>
          <w:lang w:val="et-EE"/>
        </w:rPr>
        <w:t xml:space="preserve">” </w:t>
      </w:r>
      <w:proofErr w:type="spellStart"/>
      <w:r>
        <w:rPr>
          <w:lang w:val="et-EE"/>
        </w:rPr>
        <w:t>is</w:t>
      </w:r>
      <w:proofErr w:type="spellEnd"/>
      <w:r>
        <w:rPr>
          <w:lang w:val="et-EE"/>
        </w:rPr>
        <w:t xml:space="preserve"> a </w:t>
      </w:r>
      <w:proofErr w:type="spellStart"/>
      <w:r>
        <w:rPr>
          <w:lang w:val="et-EE"/>
        </w:rPr>
        <w:t>new</w:t>
      </w:r>
      <w:proofErr w:type="spellEnd"/>
      <w:r>
        <w:rPr>
          <w:lang w:val="et-EE"/>
        </w:rPr>
        <w:t xml:space="preserve"> film </w:t>
      </w:r>
      <w:proofErr w:type="spellStart"/>
      <w:r>
        <w:rPr>
          <w:lang w:val="et-EE"/>
        </w:rPr>
        <w:t>from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the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guys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who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brought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us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hit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comedy</w:t>
      </w:r>
      <w:proofErr w:type="spellEnd"/>
      <w:r>
        <w:rPr>
          <w:lang w:val="et-EE"/>
        </w:rPr>
        <w:t xml:space="preserve"> „</w:t>
      </w:r>
      <w:proofErr w:type="spellStart"/>
      <w:r>
        <w:rPr>
          <w:lang w:val="et-EE"/>
        </w:rPr>
        <w:t>Class</w:t>
      </w:r>
      <w:proofErr w:type="spellEnd"/>
      <w:r>
        <w:rPr>
          <w:lang w:val="et-EE"/>
        </w:rPr>
        <w:t xml:space="preserve"> Reunion” just a </w:t>
      </w:r>
      <w:proofErr w:type="spellStart"/>
      <w:r>
        <w:rPr>
          <w:lang w:val="et-EE"/>
        </w:rPr>
        <w:t>year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ago</w:t>
      </w:r>
      <w:proofErr w:type="spellEnd"/>
      <w:r>
        <w:rPr>
          <w:lang w:val="et-EE"/>
        </w:rPr>
        <w:t>.</w:t>
      </w:r>
    </w:p>
    <w:p w14:paraId="40397A0C" w14:textId="77777777" w:rsidR="0029672F" w:rsidRDefault="0029672F"/>
    <w:p w14:paraId="780C05FB" w14:textId="5BEAF2EA" w:rsidR="0029672F" w:rsidRDefault="002C61BC">
      <w:pPr>
        <w:rPr>
          <w:lang w:val="et-EE"/>
        </w:rPr>
      </w:pPr>
      <w:r>
        <w:t>„</w:t>
      </w:r>
      <w:proofErr w:type="spellStart"/>
      <w:r>
        <w:rPr>
          <w:lang w:val="et-EE"/>
        </w:rPr>
        <w:t>The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Dissidents</w:t>
      </w:r>
      <w:proofErr w:type="spellEnd"/>
      <w:r>
        <w:rPr>
          <w:lang w:val="et-EE"/>
        </w:rPr>
        <w:t xml:space="preserve">” </w:t>
      </w:r>
      <w:proofErr w:type="spellStart"/>
      <w:r>
        <w:rPr>
          <w:lang w:val="et-EE"/>
        </w:rPr>
        <w:t>stars</w:t>
      </w:r>
      <w:proofErr w:type="spellEnd"/>
      <w:r>
        <w:rPr>
          <w:lang w:val="et-EE"/>
        </w:rPr>
        <w:t xml:space="preserve"> Märt Pius („1944”,  „</w:t>
      </w:r>
      <w:proofErr w:type="spellStart"/>
      <w:r>
        <w:rPr>
          <w:lang w:val="et-EE"/>
        </w:rPr>
        <w:t>Zero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Point</w:t>
      </w:r>
      <w:proofErr w:type="spellEnd"/>
      <w:r>
        <w:rPr>
          <w:lang w:val="et-EE"/>
        </w:rPr>
        <w:t xml:space="preserve">”), Karl-Andreas Kalmet („1944”) and Veiko </w:t>
      </w:r>
      <w:proofErr w:type="spellStart"/>
      <w:r>
        <w:rPr>
          <w:lang w:val="et-EE"/>
        </w:rPr>
        <w:t>Pork</w:t>
      </w:r>
      <w:r w:rsidR="00174521">
        <w:rPr>
          <w:lang w:val="et-EE"/>
        </w:rPr>
        <w:t>anen</w:t>
      </w:r>
      <w:proofErr w:type="spellEnd"/>
      <w:r w:rsidR="00174521">
        <w:rPr>
          <w:lang w:val="et-EE"/>
        </w:rPr>
        <w:t xml:space="preserve"> („</w:t>
      </w:r>
      <w:proofErr w:type="spellStart"/>
      <w:r w:rsidR="00174521">
        <w:rPr>
          <w:lang w:val="et-EE"/>
        </w:rPr>
        <w:t>Ghost</w:t>
      </w:r>
      <w:proofErr w:type="spellEnd"/>
      <w:r w:rsidR="00174521">
        <w:rPr>
          <w:lang w:val="et-EE"/>
        </w:rPr>
        <w:t xml:space="preserve"> </w:t>
      </w:r>
      <w:proofErr w:type="spellStart"/>
      <w:r w:rsidR="00174521">
        <w:rPr>
          <w:lang w:val="et-EE"/>
        </w:rPr>
        <w:t>Mountaineer</w:t>
      </w:r>
      <w:proofErr w:type="spellEnd"/>
      <w:r w:rsidR="00174521">
        <w:rPr>
          <w:lang w:val="et-EE"/>
        </w:rPr>
        <w:t>”). Hen</w:t>
      </w:r>
      <w:r>
        <w:rPr>
          <w:lang w:val="et-EE"/>
        </w:rPr>
        <w:t xml:space="preserve">rik Kalmet, Ott Sepp, Marika </w:t>
      </w:r>
      <w:proofErr w:type="spellStart"/>
      <w:r>
        <w:rPr>
          <w:lang w:val="et-EE"/>
        </w:rPr>
        <w:t>Barabanštšikova</w:t>
      </w:r>
      <w:proofErr w:type="spellEnd"/>
      <w:r>
        <w:rPr>
          <w:lang w:val="et-EE"/>
        </w:rPr>
        <w:t xml:space="preserve">, Tõnu Kark, Andres </w:t>
      </w:r>
      <w:proofErr w:type="spellStart"/>
      <w:r>
        <w:rPr>
          <w:lang w:val="et-EE"/>
        </w:rPr>
        <w:t>Dvinjaninov</w:t>
      </w:r>
      <w:proofErr w:type="spellEnd"/>
      <w:r>
        <w:rPr>
          <w:lang w:val="et-EE"/>
        </w:rPr>
        <w:t xml:space="preserve">, Esko </w:t>
      </w:r>
      <w:proofErr w:type="spellStart"/>
      <w:r>
        <w:rPr>
          <w:lang w:val="et-EE"/>
        </w:rPr>
        <w:t>Salminen</w:t>
      </w:r>
      <w:proofErr w:type="spellEnd"/>
      <w:r>
        <w:rPr>
          <w:lang w:val="et-EE"/>
        </w:rPr>
        <w:t xml:space="preserve"> and </w:t>
      </w:r>
      <w:proofErr w:type="spellStart"/>
      <w:r>
        <w:rPr>
          <w:lang w:val="et-EE"/>
        </w:rPr>
        <w:t>many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others</w:t>
      </w:r>
      <w:proofErr w:type="spellEnd"/>
      <w:r>
        <w:rPr>
          <w:lang w:val="et-EE"/>
        </w:rPr>
        <w:t>.</w:t>
      </w:r>
    </w:p>
    <w:p w14:paraId="004E7668" w14:textId="77777777" w:rsidR="002C61BC" w:rsidRDefault="002C61BC"/>
    <w:p w14:paraId="5D212FF2" w14:textId="77777777" w:rsidR="0029672F" w:rsidRDefault="002C61BC">
      <w:proofErr w:type="spellStart"/>
      <w:r>
        <w:rPr>
          <w:lang w:val="et-EE"/>
        </w:rPr>
        <w:t>The</w:t>
      </w:r>
      <w:proofErr w:type="spellEnd"/>
      <w:r>
        <w:rPr>
          <w:lang w:val="et-EE"/>
        </w:rPr>
        <w:t xml:space="preserve"> film </w:t>
      </w:r>
      <w:proofErr w:type="spellStart"/>
      <w:r>
        <w:rPr>
          <w:lang w:val="et-EE"/>
        </w:rPr>
        <w:t>is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directed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by</w:t>
      </w:r>
      <w:proofErr w:type="spellEnd"/>
      <w:r>
        <w:rPr>
          <w:lang w:val="et-EE"/>
        </w:rPr>
        <w:t xml:space="preserve"> Jaak </w:t>
      </w:r>
      <w:proofErr w:type="spellStart"/>
      <w:r>
        <w:rPr>
          <w:lang w:val="et-EE"/>
        </w:rPr>
        <w:t>Kilmi</w:t>
      </w:r>
      <w:proofErr w:type="spellEnd"/>
      <w:r>
        <w:rPr>
          <w:lang w:val="et-EE"/>
        </w:rPr>
        <w:t xml:space="preserve"> („</w:t>
      </w:r>
      <w:proofErr w:type="spellStart"/>
      <w:r>
        <w:rPr>
          <w:lang w:val="et-EE"/>
        </w:rPr>
        <w:t>Disco</w:t>
      </w:r>
      <w:proofErr w:type="spellEnd"/>
      <w:r>
        <w:rPr>
          <w:lang w:val="et-EE"/>
        </w:rPr>
        <w:t xml:space="preserve"> And </w:t>
      </w:r>
      <w:proofErr w:type="spellStart"/>
      <w:r>
        <w:rPr>
          <w:lang w:val="et-EE"/>
        </w:rPr>
        <w:t>Atomic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War</w:t>
      </w:r>
      <w:proofErr w:type="spellEnd"/>
      <w:r>
        <w:rPr>
          <w:lang w:val="et-EE"/>
        </w:rPr>
        <w:t>”, „</w:t>
      </w:r>
      <w:proofErr w:type="spellStart"/>
      <w:r>
        <w:rPr>
          <w:lang w:val="et-EE"/>
        </w:rPr>
        <w:t>Revolution</w:t>
      </w:r>
      <w:proofErr w:type="spellEnd"/>
      <w:r>
        <w:rPr>
          <w:lang w:val="et-EE"/>
        </w:rPr>
        <w:t xml:space="preserve"> of </w:t>
      </w:r>
      <w:proofErr w:type="spellStart"/>
      <w:r>
        <w:rPr>
          <w:lang w:val="et-EE"/>
        </w:rPr>
        <w:t>Pigs</w:t>
      </w:r>
      <w:proofErr w:type="spellEnd"/>
      <w:r>
        <w:rPr>
          <w:lang w:val="et-EE"/>
        </w:rPr>
        <w:t xml:space="preserve">”), </w:t>
      </w:r>
      <w:proofErr w:type="spellStart"/>
      <w:r>
        <w:rPr>
          <w:lang w:val="et-EE"/>
        </w:rPr>
        <w:t>original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screenplay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written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by</w:t>
      </w:r>
      <w:proofErr w:type="spellEnd"/>
      <w:r>
        <w:rPr>
          <w:lang w:val="et-EE"/>
        </w:rPr>
        <w:t xml:space="preserve"> Martin Algus („</w:t>
      </w:r>
      <w:proofErr w:type="spellStart"/>
      <w:r>
        <w:rPr>
          <w:lang w:val="et-EE"/>
        </w:rPr>
        <w:t>Class</w:t>
      </w:r>
      <w:proofErr w:type="spellEnd"/>
      <w:r>
        <w:rPr>
          <w:lang w:val="et-EE"/>
        </w:rPr>
        <w:t xml:space="preserve"> Reunion”) and </w:t>
      </w:r>
      <w:proofErr w:type="spellStart"/>
      <w:r>
        <w:rPr>
          <w:lang w:val="et-EE"/>
        </w:rPr>
        <w:t>produced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by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Taska</w:t>
      </w:r>
      <w:proofErr w:type="spellEnd"/>
      <w:r>
        <w:rPr>
          <w:lang w:val="et-EE"/>
        </w:rPr>
        <w:t xml:space="preserve"> Film („</w:t>
      </w:r>
      <w:proofErr w:type="spellStart"/>
      <w:r>
        <w:rPr>
          <w:lang w:val="et-EE"/>
        </w:rPr>
        <w:t>Class</w:t>
      </w:r>
      <w:proofErr w:type="spellEnd"/>
      <w:r>
        <w:rPr>
          <w:lang w:val="et-EE"/>
        </w:rPr>
        <w:t xml:space="preserve"> Reunion”, „1944”).  </w:t>
      </w:r>
      <w:proofErr w:type="spellStart"/>
      <w:r>
        <w:rPr>
          <w:lang w:val="et-EE"/>
        </w:rPr>
        <w:t>Cinematographer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is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Aigars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Sērmukšs</w:t>
      </w:r>
      <w:proofErr w:type="spellEnd"/>
      <w:r>
        <w:rPr>
          <w:lang w:val="et-EE"/>
        </w:rPr>
        <w:t xml:space="preserve">, art </w:t>
      </w:r>
      <w:proofErr w:type="spellStart"/>
      <w:r>
        <w:rPr>
          <w:lang w:val="et-EE"/>
        </w:rPr>
        <w:t>director</w:t>
      </w:r>
      <w:proofErr w:type="spellEnd"/>
      <w:r>
        <w:rPr>
          <w:lang w:val="et-EE"/>
        </w:rPr>
        <w:t xml:space="preserve"> Katrin Sipelgas, </w:t>
      </w:r>
      <w:proofErr w:type="spellStart"/>
      <w:r>
        <w:rPr>
          <w:lang w:val="et-EE"/>
        </w:rPr>
        <w:t>costume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designer</w:t>
      </w:r>
      <w:proofErr w:type="spellEnd"/>
      <w:r>
        <w:rPr>
          <w:lang w:val="et-EE"/>
        </w:rPr>
        <w:t xml:space="preserve"> Anu </w:t>
      </w:r>
      <w:proofErr w:type="spellStart"/>
      <w:r>
        <w:rPr>
          <w:lang w:val="et-EE"/>
        </w:rPr>
        <w:t>Lensment</w:t>
      </w:r>
      <w:proofErr w:type="spellEnd"/>
      <w:r>
        <w:rPr>
          <w:lang w:val="et-EE"/>
        </w:rPr>
        <w:t xml:space="preserve"> and editor Tambet </w:t>
      </w:r>
      <w:proofErr w:type="spellStart"/>
      <w:r>
        <w:rPr>
          <w:lang w:val="et-EE"/>
        </w:rPr>
        <w:t>Tasuja</w:t>
      </w:r>
      <w:proofErr w:type="spellEnd"/>
      <w:r>
        <w:rPr>
          <w:lang w:val="et-EE"/>
        </w:rPr>
        <w:t>.</w:t>
      </w:r>
    </w:p>
    <w:p w14:paraId="5D3951A6" w14:textId="77777777" w:rsidR="0029672F" w:rsidRDefault="0029672F">
      <w:pPr>
        <w:rPr>
          <w:lang w:val="et-EE"/>
        </w:rPr>
      </w:pPr>
    </w:p>
    <w:p w14:paraId="7AFE2365" w14:textId="77777777" w:rsidR="0029672F" w:rsidRDefault="002C61BC">
      <w:proofErr w:type="spellStart"/>
      <w:r>
        <w:rPr>
          <w:lang w:val="et-EE"/>
        </w:rPr>
        <w:t>Inspired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by</w:t>
      </w:r>
      <w:proofErr w:type="spellEnd"/>
      <w:r>
        <w:rPr>
          <w:lang w:val="et-EE"/>
        </w:rPr>
        <w:t xml:space="preserve"> a </w:t>
      </w:r>
      <w:proofErr w:type="spellStart"/>
      <w:r>
        <w:rPr>
          <w:lang w:val="et-EE"/>
        </w:rPr>
        <w:t>certain</w:t>
      </w:r>
      <w:proofErr w:type="spellEnd"/>
      <w:r>
        <w:rPr>
          <w:lang w:val="et-EE"/>
        </w:rPr>
        <w:t xml:space="preserve"> era, </w:t>
      </w:r>
      <w:proofErr w:type="spellStart"/>
      <w:r>
        <w:rPr>
          <w:lang w:val="et-EE"/>
        </w:rPr>
        <w:t>the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story</w:t>
      </w:r>
      <w:proofErr w:type="spellEnd"/>
      <w:r>
        <w:rPr>
          <w:lang w:val="et-EE"/>
        </w:rPr>
        <w:t xml:space="preserve">, </w:t>
      </w:r>
      <w:proofErr w:type="spellStart"/>
      <w:r>
        <w:rPr>
          <w:lang w:val="et-EE"/>
        </w:rPr>
        <w:t>events</w:t>
      </w:r>
      <w:proofErr w:type="spellEnd"/>
      <w:r>
        <w:rPr>
          <w:lang w:val="et-EE"/>
        </w:rPr>
        <w:t xml:space="preserve"> and </w:t>
      </w:r>
      <w:proofErr w:type="spellStart"/>
      <w:r>
        <w:rPr>
          <w:lang w:val="et-EE"/>
        </w:rPr>
        <w:t>characters</w:t>
      </w:r>
      <w:proofErr w:type="spellEnd"/>
      <w:r>
        <w:rPr>
          <w:lang w:val="et-EE"/>
        </w:rPr>
        <w:t xml:space="preserve"> in </w:t>
      </w:r>
      <w:proofErr w:type="spellStart"/>
      <w:r>
        <w:rPr>
          <w:lang w:val="et-EE"/>
        </w:rPr>
        <w:t>this</w:t>
      </w:r>
      <w:proofErr w:type="spellEnd"/>
      <w:r>
        <w:rPr>
          <w:lang w:val="et-EE"/>
        </w:rPr>
        <w:t xml:space="preserve"> film are </w:t>
      </w:r>
      <w:proofErr w:type="spellStart"/>
      <w:r>
        <w:rPr>
          <w:lang w:val="et-EE"/>
        </w:rPr>
        <w:t>fictional</w:t>
      </w:r>
      <w:proofErr w:type="spellEnd"/>
      <w:r>
        <w:rPr>
          <w:lang w:val="et-EE"/>
        </w:rPr>
        <w:t xml:space="preserve">. </w:t>
      </w:r>
      <w:proofErr w:type="spellStart"/>
      <w:r>
        <w:rPr>
          <w:lang w:val="et-EE"/>
        </w:rPr>
        <w:t>Any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resemblance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to</w:t>
      </w:r>
      <w:proofErr w:type="spellEnd"/>
      <w:r>
        <w:rPr>
          <w:lang w:val="et-EE"/>
        </w:rPr>
        <w:t xml:space="preserve"> real </w:t>
      </w:r>
      <w:proofErr w:type="spellStart"/>
      <w:r>
        <w:rPr>
          <w:lang w:val="et-EE"/>
        </w:rPr>
        <w:t>life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people</w:t>
      </w:r>
      <w:proofErr w:type="spellEnd"/>
      <w:r>
        <w:rPr>
          <w:lang w:val="et-EE"/>
        </w:rPr>
        <w:t xml:space="preserve">, </w:t>
      </w:r>
      <w:proofErr w:type="spellStart"/>
      <w:r>
        <w:rPr>
          <w:lang w:val="et-EE"/>
        </w:rPr>
        <w:t>names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or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events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is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coincidental</w:t>
      </w:r>
      <w:proofErr w:type="spellEnd"/>
      <w:r>
        <w:rPr>
          <w:lang w:val="et-EE"/>
        </w:rPr>
        <w:t>.</w:t>
      </w:r>
    </w:p>
    <w:p w14:paraId="02A0CE95" w14:textId="77777777" w:rsidR="0029672F" w:rsidRDefault="0029672F"/>
    <w:p w14:paraId="6E21EB64" w14:textId="77777777" w:rsidR="0029672F" w:rsidRDefault="0029672F"/>
    <w:p w14:paraId="26503D30" w14:textId="77777777" w:rsidR="0029672F" w:rsidRDefault="0029672F"/>
    <w:p w14:paraId="6F482D88" w14:textId="77777777" w:rsidR="0029672F" w:rsidRDefault="0029672F"/>
    <w:sectPr w:rsidR="0029672F">
      <w:pgSz w:w="11906" w:h="16838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2F"/>
    <w:rsid w:val="00174521"/>
    <w:rsid w:val="0029672F"/>
    <w:rsid w:val="002C61BC"/>
    <w:rsid w:val="00A913E6"/>
    <w:rsid w:val="00E4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2355C9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Valgma</dc:creator>
  <dc:description/>
  <cp:lastModifiedBy>Adeele Tähemaa</cp:lastModifiedBy>
  <cp:revision>13</cp:revision>
  <dcterms:created xsi:type="dcterms:W3CDTF">2016-12-09T15:03:00Z</dcterms:created>
  <dcterms:modified xsi:type="dcterms:W3CDTF">2016-12-27T14:19:00Z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true</vt:bool>
  </property>
  <property fmtid="{D5CDD505-2E9C-101B-9397-08002B2CF9AE}" pid="5" name="LinksUpToDate">
    <vt:bool>true</vt:bool>
  </property>
  <property fmtid="{D5CDD505-2E9C-101B-9397-08002B2CF9AE}" pid="6" name="ScaleCrop">
    <vt:bool>true</vt:bool>
  </property>
  <property fmtid="{D5CDD505-2E9C-101B-9397-08002B2CF9AE}" pid="7" name="ShareDoc">
    <vt:bool>true</vt:bool>
  </property>
</Properties>
</file>