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486.54545454545456" w:lineRule="auto"/>
        <w:rPr>
          <w:color w:val="333333"/>
          <w:sz w:val="27"/>
          <w:szCs w:val="27"/>
        </w:rPr>
      </w:pPr>
      <w:r w:rsidDel="00000000" w:rsidR="00000000" w:rsidRPr="00000000">
        <w:rPr>
          <w:color w:val="333333"/>
          <w:sz w:val="27"/>
          <w:szCs w:val="27"/>
          <w:rtl w:val="0"/>
        </w:rPr>
        <w:t xml:space="preserve">EST</w:t>
      </w:r>
    </w:p>
    <w:p w:rsidR="00000000" w:rsidDel="00000000" w:rsidP="00000000" w:rsidRDefault="00000000" w:rsidRPr="00000000" w14:paraId="00000002">
      <w:pPr>
        <w:spacing w:after="240" w:before="240" w:line="486.54545454545456" w:lineRule="auto"/>
        <w:rPr>
          <w:color w:val="333333"/>
          <w:sz w:val="27"/>
          <w:szCs w:val="27"/>
        </w:rPr>
      </w:pPr>
      <w:r w:rsidDel="00000000" w:rsidR="00000000" w:rsidRPr="00000000">
        <w:rPr>
          <w:color w:val="333333"/>
          <w:sz w:val="27"/>
          <w:szCs w:val="27"/>
          <w:rtl w:val="0"/>
        </w:rPr>
        <w:t xml:space="preserve">On kuumade 90ndate algus. Eesti on tõusnud värviliste metallide ekspordis maailma etteotsa. Selle kuritegeliku äri ümber käib halastamatu võitlus, iga päev toob uusi ohvreid. Tapmiste arvult on Eesti Euroopas esimesel kohal. See on alles algus…</w:t>
      </w:r>
    </w:p>
    <w:p w:rsidR="00000000" w:rsidDel="00000000" w:rsidP="00000000" w:rsidRDefault="00000000" w:rsidRPr="00000000" w14:paraId="00000003">
      <w:pPr>
        <w:spacing w:after="240" w:before="240" w:line="486.54545454545456" w:lineRule="auto"/>
        <w:rPr>
          <w:color w:val="333333"/>
          <w:sz w:val="27"/>
          <w:szCs w:val="27"/>
        </w:rPr>
      </w:pPr>
      <w:r w:rsidDel="00000000" w:rsidR="00000000" w:rsidRPr="00000000">
        <w:rPr>
          <w:color w:val="333333"/>
          <w:sz w:val="27"/>
          <w:szCs w:val="27"/>
          <w:rtl w:val="0"/>
        </w:rPr>
        <w:t xml:space="preserve"> </w:t>
      </w:r>
    </w:p>
    <w:p w:rsidR="00000000" w:rsidDel="00000000" w:rsidP="00000000" w:rsidRDefault="00000000" w:rsidRPr="00000000" w14:paraId="00000004">
      <w:pPr>
        <w:spacing w:after="240" w:before="240" w:line="486.54545454545456" w:lineRule="auto"/>
        <w:rPr>
          <w:color w:val="333333"/>
          <w:sz w:val="27"/>
          <w:szCs w:val="27"/>
        </w:rPr>
      </w:pPr>
      <w:r w:rsidDel="00000000" w:rsidR="00000000" w:rsidRPr="00000000">
        <w:rPr>
          <w:color w:val="333333"/>
          <w:sz w:val="27"/>
          <w:szCs w:val="27"/>
          <w:rtl w:val="0"/>
        </w:rPr>
        <w:t xml:space="preserve">ENG</w:t>
      </w:r>
    </w:p>
    <w:p w:rsidR="00000000" w:rsidDel="00000000" w:rsidP="00000000" w:rsidRDefault="00000000" w:rsidRPr="00000000" w14:paraId="00000005">
      <w:pPr>
        <w:spacing w:after="240" w:before="240" w:line="486.54545454545456" w:lineRule="auto"/>
        <w:rPr>
          <w:color w:val="333333"/>
          <w:sz w:val="27"/>
          <w:szCs w:val="27"/>
        </w:rPr>
      </w:pPr>
      <w:r w:rsidDel="00000000" w:rsidR="00000000" w:rsidRPr="00000000">
        <w:rPr>
          <w:color w:val="333333"/>
          <w:sz w:val="27"/>
          <w:szCs w:val="27"/>
          <w:rtl w:val="0"/>
        </w:rPr>
        <w:t xml:space="preserve">It’s the beginning of the hot and steamy 90s. Estonia is a top exporter of non-ferrous metals. In this criminal business, however, a merciless battle yields a new victim each day. Estonia’s murder rate is the highest in Europe. This is only the beginning.</w:t>
      </w:r>
    </w:p>
    <w:p w:rsidR="00000000" w:rsidDel="00000000" w:rsidP="00000000" w:rsidRDefault="00000000" w:rsidRPr="00000000" w14:paraId="00000006">
      <w:pPr>
        <w:spacing w:after="240" w:before="240" w:lineRule="auto"/>
        <w:rPr>
          <w:color w:val="333333"/>
          <w:sz w:val="24"/>
          <w:szCs w:val="24"/>
        </w:rPr>
      </w:pPr>
      <w:r w:rsidDel="00000000" w:rsidR="00000000" w:rsidRPr="00000000">
        <w:rPr>
          <w:rtl w:val="0"/>
        </w:rPr>
      </w:r>
    </w:p>
    <w:p w:rsidR="00000000" w:rsidDel="00000000" w:rsidP="00000000" w:rsidRDefault="00000000" w:rsidRPr="00000000" w14:paraId="00000007">
      <w:pPr>
        <w:spacing w:after="240" w:before="240" w:lineRule="auto"/>
        <w:rPr>
          <w:color w:val="333333"/>
          <w:sz w:val="24"/>
          <w:szCs w:val="24"/>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